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4FD4" w14:textId="77777777" w:rsidR="00C94924" w:rsidRDefault="00C94924" w:rsidP="00C94924">
      <w:pPr>
        <w:jc w:val="center"/>
        <w:rPr>
          <w:rStyle w:val="NormalCharacter"/>
          <w:rFonts w:ascii="仿宋" w:eastAsia="仿宋" w:hAnsi="仿宋" w:cs="宋体"/>
          <w:b/>
          <w:bCs/>
          <w:sz w:val="36"/>
          <w:szCs w:val="44"/>
        </w:rPr>
      </w:pPr>
      <w:r>
        <w:rPr>
          <w:rStyle w:val="NormalCharacter"/>
          <w:rFonts w:ascii="仿宋" w:eastAsia="仿宋" w:hAnsi="仿宋" w:cs="宋体" w:hint="eastAsia"/>
          <w:b/>
          <w:bCs/>
          <w:sz w:val="36"/>
          <w:szCs w:val="44"/>
        </w:rPr>
        <w:t>个人健康</w:t>
      </w:r>
      <w:r>
        <w:rPr>
          <w:rStyle w:val="NormalCharacter"/>
          <w:rFonts w:ascii="仿宋" w:eastAsia="仿宋" w:hAnsi="仿宋" w:cs="宋体"/>
          <w:b/>
          <w:bCs/>
          <w:sz w:val="36"/>
          <w:szCs w:val="44"/>
        </w:rPr>
        <w:t>承诺书</w:t>
      </w:r>
    </w:p>
    <w:p w14:paraId="498321E6" w14:textId="33AFADA8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为切实保障</w:t>
      </w:r>
      <w:r w:rsidR="00C65DA4">
        <w:rPr>
          <w:rStyle w:val="NormalCharacter"/>
          <w:rFonts w:ascii="仿宋" w:eastAsia="仿宋" w:hAnsi="仿宋" w:hint="eastAsia"/>
          <w:sz w:val="32"/>
          <w:szCs w:val="32"/>
        </w:rPr>
        <w:t>现场报名人员、工作人员</w:t>
      </w:r>
      <w:r>
        <w:rPr>
          <w:rStyle w:val="NormalCharacter"/>
          <w:rFonts w:ascii="仿宋" w:eastAsia="仿宋" w:hAnsi="仿宋"/>
          <w:sz w:val="32"/>
          <w:szCs w:val="32"/>
        </w:rPr>
        <w:t>安全和身体健康，根据</w:t>
      </w:r>
      <w:r w:rsidR="00612354">
        <w:rPr>
          <w:rStyle w:val="NormalCharacter"/>
          <w:rFonts w:ascii="仿宋" w:eastAsia="仿宋" w:hAnsi="仿宋" w:hint="eastAsia"/>
          <w:sz w:val="32"/>
          <w:szCs w:val="32"/>
        </w:rPr>
        <w:t>疫情防控相关</w:t>
      </w:r>
      <w:r>
        <w:rPr>
          <w:rStyle w:val="NormalCharacter"/>
          <w:rFonts w:ascii="仿宋" w:eastAsia="仿宋" w:hAnsi="仿宋"/>
          <w:sz w:val="32"/>
          <w:szCs w:val="32"/>
        </w:rPr>
        <w:t>要求，本人郑重承诺：</w:t>
      </w:r>
    </w:p>
    <w:p w14:paraId="46B86300" w14:textId="2530A9A2" w:rsidR="00C94924" w:rsidRDefault="00C94924" w:rsidP="00C94924">
      <w:pPr>
        <w:spacing w:line="560" w:lineRule="exact"/>
        <w:ind w:left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1.本人“</w:t>
      </w:r>
      <w:r>
        <w:rPr>
          <w:rStyle w:val="NormalCharacter"/>
          <w:rFonts w:ascii="仿宋" w:eastAsia="仿宋" w:hAnsi="仿宋" w:hint="eastAsia"/>
          <w:sz w:val="32"/>
          <w:szCs w:val="32"/>
        </w:rPr>
        <w:t>河北健康码</w:t>
      </w:r>
      <w:r>
        <w:rPr>
          <w:rStyle w:val="NormalCharacter"/>
          <w:rFonts w:ascii="仿宋" w:eastAsia="仿宋" w:hAnsi="仿宋"/>
          <w:sz w:val="32"/>
          <w:szCs w:val="32"/>
        </w:rPr>
        <w:t>”为绿码</w:t>
      </w:r>
      <w:r w:rsidR="00BA6DA4">
        <w:rPr>
          <w:rStyle w:val="NormalCharacter"/>
          <w:rFonts w:ascii="仿宋" w:eastAsia="仿宋" w:hAnsi="仿宋" w:hint="eastAsia"/>
          <w:sz w:val="32"/>
          <w:szCs w:val="32"/>
        </w:rPr>
        <w:t>、行程卡为“绿色”</w:t>
      </w:r>
      <w:r w:rsidR="00F35DA8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2ABAC6CD" w14:textId="3088F28B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2.</w:t>
      </w:r>
      <w:r w:rsidR="00B22986">
        <w:rPr>
          <w:rStyle w:val="NormalCharacter"/>
          <w:rFonts w:ascii="仿宋" w:eastAsia="仿宋" w:hAnsi="仿宋" w:hint="eastAsia"/>
          <w:sz w:val="32"/>
          <w:szCs w:val="32"/>
        </w:rPr>
        <w:t>本人或共同居住的家庭成员现无确诊病例、无症状感染者、核酸检测阳性者、疑似病例、密切接触者、次密接接触者</w:t>
      </w:r>
      <w:r w:rsidR="00F35DA8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5A696B1B" w14:textId="39FDF10E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3.本人</w:t>
      </w:r>
      <w:r w:rsidR="00A96600" w:rsidRPr="00A96600">
        <w:rPr>
          <w:rStyle w:val="NormalCharacter"/>
          <w:rFonts w:ascii="仿宋" w:eastAsia="仿宋" w:hAnsi="仿宋" w:hint="eastAsia"/>
          <w:sz w:val="32"/>
          <w:szCs w:val="32"/>
        </w:rPr>
        <w:t>在现场</w:t>
      </w:r>
      <w:r w:rsidR="00BA6DA4">
        <w:rPr>
          <w:rStyle w:val="NormalCharacter"/>
          <w:rFonts w:ascii="仿宋" w:eastAsia="仿宋" w:hAnsi="仿宋" w:hint="eastAsia"/>
          <w:sz w:val="32"/>
          <w:szCs w:val="32"/>
        </w:rPr>
        <w:t>报名</w:t>
      </w:r>
      <w:r>
        <w:rPr>
          <w:rStyle w:val="NormalCharacter"/>
          <w:rFonts w:ascii="仿宋" w:eastAsia="仿宋" w:hAnsi="仿宋"/>
          <w:sz w:val="32"/>
          <w:szCs w:val="32"/>
        </w:rPr>
        <w:t>前14天内没有</w:t>
      </w:r>
      <w:r w:rsidR="00612354">
        <w:rPr>
          <w:rStyle w:val="NormalCharacter"/>
          <w:rFonts w:ascii="仿宋" w:eastAsia="仿宋" w:hAnsi="仿宋" w:hint="eastAsia"/>
          <w:sz w:val="32"/>
          <w:szCs w:val="32"/>
        </w:rPr>
        <w:t>中高风险</w:t>
      </w:r>
      <w:r>
        <w:rPr>
          <w:rStyle w:val="NormalCharacter"/>
          <w:rFonts w:ascii="仿宋" w:eastAsia="仿宋" w:hAnsi="仿宋"/>
          <w:sz w:val="32"/>
          <w:szCs w:val="32"/>
        </w:rPr>
        <w:t>地区</w:t>
      </w:r>
      <w:r w:rsidR="00B22986">
        <w:rPr>
          <w:rStyle w:val="NormalCharacter"/>
          <w:rFonts w:ascii="仿宋" w:eastAsia="仿宋" w:hAnsi="仿宋" w:hint="eastAsia"/>
          <w:sz w:val="32"/>
          <w:szCs w:val="32"/>
        </w:rPr>
        <w:t>及所在县（市、区）旅居史，</w:t>
      </w:r>
      <w:r w:rsidR="00B22986">
        <w:rPr>
          <w:rStyle w:val="NormalCharacter"/>
          <w:rFonts w:ascii="仿宋" w:eastAsia="仿宋" w:hAnsi="仿宋"/>
          <w:sz w:val="32"/>
          <w:szCs w:val="32"/>
        </w:rPr>
        <w:t>且没有接触过有发热或呼吸道感染症状人员</w:t>
      </w:r>
      <w:r w:rsidR="00F35DA8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14:paraId="193ED356" w14:textId="5E1569E5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4</w:t>
      </w:r>
      <w:r w:rsidR="00F35DA8">
        <w:rPr>
          <w:rStyle w:val="NormalCharacter"/>
          <w:rFonts w:ascii="仿宋" w:eastAsia="仿宋" w:hAnsi="仿宋"/>
          <w:sz w:val="32"/>
          <w:szCs w:val="32"/>
        </w:rPr>
        <w:t>.</w:t>
      </w:r>
      <w:r w:rsidR="00B22986">
        <w:rPr>
          <w:rStyle w:val="NormalCharacter"/>
          <w:rFonts w:ascii="仿宋" w:eastAsia="仿宋" w:hAnsi="仿宋" w:hint="eastAsia"/>
          <w:sz w:val="32"/>
          <w:szCs w:val="32"/>
        </w:rPr>
        <w:t>本人没有自境外回国未完成规定的隔离防控措施情况</w:t>
      </w:r>
      <w:r>
        <w:rPr>
          <w:rStyle w:val="NormalCharacter"/>
          <w:rFonts w:ascii="仿宋" w:eastAsia="仿宋" w:hAnsi="仿宋"/>
          <w:sz w:val="32"/>
          <w:szCs w:val="32"/>
        </w:rPr>
        <w:t>。</w:t>
      </w:r>
    </w:p>
    <w:p w14:paraId="1A3E4CA2" w14:textId="63DBD05A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5.本人已经连续健康打卡14天，且身体健康，无发烧</w:t>
      </w:r>
      <w:r w:rsidR="00BA6DA4">
        <w:rPr>
          <w:rStyle w:val="NormalCharacter"/>
          <w:rFonts w:ascii="仿宋" w:eastAsia="仿宋" w:hAnsi="仿宋" w:hint="eastAsia"/>
          <w:sz w:val="32"/>
          <w:szCs w:val="32"/>
        </w:rPr>
        <w:t>、</w:t>
      </w:r>
      <w:r>
        <w:rPr>
          <w:rStyle w:val="NormalCharacter"/>
          <w:rFonts w:ascii="仿宋" w:eastAsia="仿宋" w:hAnsi="仿宋"/>
          <w:sz w:val="32"/>
          <w:szCs w:val="32"/>
        </w:rPr>
        <w:t>咳嗽</w:t>
      </w:r>
      <w:r w:rsidR="00BA6DA4">
        <w:rPr>
          <w:rStyle w:val="NormalCharacter"/>
          <w:rFonts w:ascii="仿宋" w:eastAsia="仿宋" w:hAnsi="仿宋" w:hint="eastAsia"/>
          <w:sz w:val="32"/>
          <w:szCs w:val="32"/>
        </w:rPr>
        <w:t>、乏力、咽痛、嗅（味）觉减退、腹泻等</w:t>
      </w:r>
      <w:r>
        <w:rPr>
          <w:rStyle w:val="NormalCharacter"/>
          <w:rFonts w:ascii="仿宋" w:eastAsia="仿宋" w:hAnsi="仿宋"/>
          <w:sz w:val="32"/>
          <w:szCs w:val="32"/>
        </w:rPr>
        <w:t xml:space="preserve">症状。 </w:t>
      </w:r>
    </w:p>
    <w:p w14:paraId="630E93C7" w14:textId="2239FECB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6.</w:t>
      </w:r>
      <w:r>
        <w:rPr>
          <w:rStyle w:val="NormalCharacter"/>
          <w:rFonts w:ascii="仿宋" w:eastAsia="仿宋" w:hAnsi="仿宋"/>
          <w:sz w:val="32"/>
          <w:szCs w:val="32"/>
        </w:rPr>
        <w:t>本人</w:t>
      </w:r>
      <w:r w:rsidR="00A96600" w:rsidRPr="00A96600">
        <w:rPr>
          <w:rStyle w:val="NormalCharacter"/>
          <w:rFonts w:ascii="仿宋" w:eastAsia="仿宋" w:hAnsi="仿宋" w:hint="eastAsia"/>
          <w:sz w:val="32"/>
          <w:szCs w:val="32"/>
        </w:rPr>
        <w:t>在</w:t>
      </w:r>
      <w:r w:rsidR="00A96600">
        <w:rPr>
          <w:rStyle w:val="NormalCharacter"/>
          <w:rFonts w:ascii="仿宋" w:eastAsia="仿宋" w:hAnsi="仿宋" w:hint="eastAsia"/>
          <w:sz w:val="32"/>
          <w:szCs w:val="32"/>
        </w:rPr>
        <w:t>来</w:t>
      </w:r>
      <w:r w:rsidR="00A96600" w:rsidRPr="00A96600">
        <w:rPr>
          <w:rStyle w:val="NormalCharacter"/>
          <w:rFonts w:ascii="仿宋" w:eastAsia="仿宋" w:hAnsi="仿宋" w:hint="eastAsia"/>
          <w:sz w:val="32"/>
          <w:szCs w:val="32"/>
        </w:rPr>
        <w:t>现场</w:t>
      </w:r>
      <w:r w:rsidR="001063C1">
        <w:rPr>
          <w:rStyle w:val="NormalCharacter"/>
          <w:rFonts w:ascii="仿宋" w:eastAsia="仿宋" w:hAnsi="仿宋" w:hint="eastAsia"/>
          <w:sz w:val="32"/>
          <w:szCs w:val="32"/>
        </w:rPr>
        <w:t>报名</w:t>
      </w:r>
      <w:r>
        <w:rPr>
          <w:rStyle w:val="NormalCharacter"/>
          <w:rFonts w:ascii="仿宋" w:eastAsia="仿宋" w:hAnsi="仿宋"/>
          <w:sz w:val="32"/>
          <w:szCs w:val="32"/>
        </w:rPr>
        <w:t>途中</w:t>
      </w:r>
      <w:r w:rsidR="00612354">
        <w:rPr>
          <w:rStyle w:val="NormalCharacter"/>
          <w:rFonts w:ascii="仿宋" w:eastAsia="仿宋" w:hAnsi="仿宋" w:hint="eastAsia"/>
          <w:sz w:val="32"/>
          <w:szCs w:val="32"/>
        </w:rPr>
        <w:t>已</w:t>
      </w:r>
      <w:r>
        <w:rPr>
          <w:rStyle w:val="NormalCharacter"/>
          <w:rFonts w:ascii="仿宋" w:eastAsia="仿宋" w:hAnsi="仿宋"/>
          <w:sz w:val="32"/>
          <w:szCs w:val="32"/>
        </w:rPr>
        <w:t>做好个人防护措施，严格遵守各级部门的疫情防控工作要求。</w:t>
      </w:r>
    </w:p>
    <w:p w14:paraId="41482A96" w14:textId="77777777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</w:p>
    <w:p w14:paraId="0896888C" w14:textId="77777777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以上承诺全部属实，如有隐瞒或虚假，本人自愿承担相关责任！</w:t>
      </w:r>
    </w:p>
    <w:p w14:paraId="1201245A" w14:textId="77777777" w:rsidR="00C94924" w:rsidRDefault="00C94924" w:rsidP="00C94924">
      <w:pPr>
        <w:spacing w:line="560" w:lineRule="exact"/>
        <w:jc w:val="left"/>
        <w:rPr>
          <w:rStyle w:val="NormalCharacter"/>
          <w:rFonts w:ascii="仿宋" w:eastAsia="仿宋" w:hAnsi="仿宋"/>
          <w:sz w:val="32"/>
          <w:szCs w:val="32"/>
        </w:rPr>
      </w:pPr>
    </w:p>
    <w:p w14:paraId="50DC3ABB" w14:textId="33596430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 xml:space="preserve">                      承诺人签字：</w:t>
      </w:r>
    </w:p>
    <w:p w14:paraId="2BC5EDF4" w14:textId="77777777" w:rsidR="00C94924" w:rsidRDefault="00C94924" w:rsidP="00C94924">
      <w:pPr>
        <w:spacing w:line="560" w:lineRule="exact"/>
        <w:ind w:firstLineChars="200" w:firstLine="640"/>
        <w:jc w:val="left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 xml:space="preserve">                                    </w:t>
      </w:r>
    </w:p>
    <w:p w14:paraId="63467132" w14:textId="19523379" w:rsidR="00C94924" w:rsidRDefault="00C94924" w:rsidP="00C94924">
      <w:pPr>
        <w:rPr>
          <w:rFonts w:ascii="黑体" w:eastAsia="黑体" w:hAnsi="黑体"/>
          <w:spacing w:val="-20"/>
          <w:sz w:val="36"/>
          <w:szCs w:val="36"/>
        </w:rPr>
      </w:pPr>
      <w:r>
        <w:rPr>
          <w:rStyle w:val="NormalCharacter"/>
          <w:rFonts w:ascii="仿宋" w:eastAsia="仿宋" w:hAnsi="仿宋"/>
          <w:sz w:val="32"/>
          <w:szCs w:val="32"/>
        </w:rPr>
        <w:t xml:space="preserve">                         </w:t>
      </w:r>
      <w:r w:rsidR="00612354">
        <w:rPr>
          <w:rStyle w:val="NormalCharacter"/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Style w:val="NormalCharacter"/>
          <w:rFonts w:ascii="仿宋" w:eastAsia="仿宋" w:hAnsi="仿宋"/>
          <w:sz w:val="32"/>
          <w:szCs w:val="32"/>
        </w:rPr>
        <w:t>年</w:t>
      </w:r>
      <w:r w:rsidR="00BA6DA4">
        <w:rPr>
          <w:rStyle w:val="NormalCharacter"/>
          <w:rFonts w:ascii="仿宋" w:eastAsia="仿宋" w:hAnsi="仿宋" w:hint="eastAsia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</w:rPr>
        <w:t>  月  日</w:t>
      </w:r>
    </w:p>
    <w:p w14:paraId="0F14BBCE" w14:textId="77777777" w:rsidR="0042398A" w:rsidRDefault="002052E7"/>
    <w:sectPr w:rsidR="0042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898B" w14:textId="77777777" w:rsidR="002052E7" w:rsidRDefault="002052E7" w:rsidP="00C94924">
      <w:r>
        <w:separator/>
      </w:r>
    </w:p>
  </w:endnote>
  <w:endnote w:type="continuationSeparator" w:id="0">
    <w:p w14:paraId="487C2D2C" w14:textId="77777777" w:rsidR="002052E7" w:rsidRDefault="002052E7" w:rsidP="00C9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0B42" w14:textId="77777777" w:rsidR="002052E7" w:rsidRDefault="002052E7" w:rsidP="00C94924">
      <w:r>
        <w:separator/>
      </w:r>
    </w:p>
  </w:footnote>
  <w:footnote w:type="continuationSeparator" w:id="0">
    <w:p w14:paraId="580BB610" w14:textId="77777777" w:rsidR="002052E7" w:rsidRDefault="002052E7" w:rsidP="00C94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6C"/>
    <w:rsid w:val="001063C1"/>
    <w:rsid w:val="00114E07"/>
    <w:rsid w:val="00202941"/>
    <w:rsid w:val="002052E7"/>
    <w:rsid w:val="00211D24"/>
    <w:rsid w:val="00287520"/>
    <w:rsid w:val="002E0AD3"/>
    <w:rsid w:val="00612354"/>
    <w:rsid w:val="00700736"/>
    <w:rsid w:val="00751F6C"/>
    <w:rsid w:val="007C44D8"/>
    <w:rsid w:val="0083086E"/>
    <w:rsid w:val="00A96600"/>
    <w:rsid w:val="00B22986"/>
    <w:rsid w:val="00BA6DA4"/>
    <w:rsid w:val="00C65DA4"/>
    <w:rsid w:val="00C94924"/>
    <w:rsid w:val="00CB5EBC"/>
    <w:rsid w:val="00D70286"/>
    <w:rsid w:val="00D815ED"/>
    <w:rsid w:val="00F3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54C2D"/>
  <w15:docId w15:val="{51804297-D466-45B5-BCBC-BF59DCD9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9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924"/>
    <w:rPr>
      <w:sz w:val="18"/>
      <w:szCs w:val="18"/>
    </w:rPr>
  </w:style>
  <w:style w:type="character" w:customStyle="1" w:styleId="NormalCharacter">
    <w:name w:val="NormalCharacter"/>
    <w:semiHidden/>
    <w:qFormat/>
    <w:rsid w:val="00C9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付云霖</dc:creator>
  <cp:lastModifiedBy>蕾</cp:lastModifiedBy>
  <cp:revision>4</cp:revision>
  <dcterms:created xsi:type="dcterms:W3CDTF">2021-08-30T07:13:00Z</dcterms:created>
  <dcterms:modified xsi:type="dcterms:W3CDTF">2021-08-30T10:00:00Z</dcterms:modified>
</cp:coreProperties>
</file>